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B1809" w14:textId="77777777" w:rsidR="008E51DD" w:rsidRPr="000F13A7" w:rsidRDefault="008E51DD" w:rsidP="008E51DD">
      <w:pPr>
        <w:pStyle w:val="Heading3"/>
        <w:rPr>
          <w:rFonts w:cs="Arial"/>
        </w:rPr>
      </w:pPr>
      <w:bookmarkStart w:id="0" w:name="_Toc56014413"/>
      <w:r w:rsidRPr="000F13A7">
        <w:rPr>
          <w:rFonts w:cs="Arial"/>
        </w:rPr>
        <w:t>Preschool enrolment and orientation procedure</w:t>
      </w:r>
      <w:bookmarkEnd w:id="0"/>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25"/>
        <w:gridCol w:w="2693"/>
        <w:gridCol w:w="5725"/>
      </w:tblGrid>
      <w:tr w:rsidR="008E51DD" w:rsidRPr="000F13A7" w14:paraId="1BA58807" w14:textId="77777777" w:rsidTr="00A712EE">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2DA5FAFF" w14:textId="77777777" w:rsidR="008E51DD" w:rsidRPr="000F13A7" w:rsidRDefault="008E51DD" w:rsidP="00A712EE">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Standards</w:t>
            </w:r>
          </w:p>
        </w:tc>
        <w:tc>
          <w:tcPr>
            <w:tcW w:w="269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539AC780" w14:textId="77777777" w:rsidR="008E51DD" w:rsidRPr="000F13A7" w:rsidRDefault="008E51DD" w:rsidP="00A712EE">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7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73E4628C" w14:textId="77777777" w:rsidR="008E51DD" w:rsidRPr="000F13A7" w:rsidRDefault="008E51DD" w:rsidP="00A712EE">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8E51DD" w:rsidRPr="000F13A7" w14:paraId="08527AB5" w14:textId="77777777" w:rsidTr="00A712EE">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38602F10" w14:textId="77777777" w:rsidR="008E51DD" w:rsidRPr="000F13A7" w:rsidRDefault="008E51DD" w:rsidP="00A712EE">
            <w:pPr>
              <w:kinsoku w:val="0"/>
              <w:overflowPunct w:val="0"/>
              <w:spacing w:before="120"/>
              <w:ind w:right="295"/>
              <w:rPr>
                <w:rFonts w:cs="Arial"/>
                <w:szCs w:val="22"/>
              </w:rPr>
            </w:pPr>
            <w:r w:rsidRPr="000F13A7">
              <w:rPr>
                <w:rFonts w:cs="Arial"/>
                <w:szCs w:val="22"/>
              </w:rPr>
              <w:t>6.1</w:t>
            </w:r>
          </w:p>
          <w:p w14:paraId="5CFA4D55" w14:textId="77777777" w:rsidR="008E51DD" w:rsidRPr="000F13A7" w:rsidRDefault="008E51DD" w:rsidP="00A712EE">
            <w:pPr>
              <w:kinsoku w:val="0"/>
              <w:overflowPunct w:val="0"/>
              <w:spacing w:before="120"/>
              <w:ind w:right="295"/>
              <w:rPr>
                <w:rFonts w:cs="Arial"/>
                <w:szCs w:val="22"/>
              </w:rPr>
            </w:pPr>
            <w:r w:rsidRPr="000F13A7">
              <w:rPr>
                <w:rFonts w:cs="Arial"/>
                <w:szCs w:val="22"/>
              </w:rPr>
              <w:t>6.2</w:t>
            </w:r>
          </w:p>
          <w:p w14:paraId="09758B87" w14:textId="77777777" w:rsidR="008E51DD" w:rsidRPr="000F13A7" w:rsidRDefault="008E51DD" w:rsidP="00A712EE">
            <w:pPr>
              <w:rPr>
                <w:rFonts w:cs="Arial"/>
                <w:b/>
                <w:szCs w:val="22"/>
              </w:rPr>
            </w:pPr>
            <w:r w:rsidRPr="000F13A7">
              <w:rPr>
                <w:rFonts w:cs="Arial"/>
                <w:szCs w:val="22"/>
              </w:rPr>
              <w:t>7.1</w:t>
            </w:r>
          </w:p>
        </w:tc>
        <w:tc>
          <w:tcPr>
            <w:tcW w:w="2693" w:type="dxa"/>
          </w:tcPr>
          <w:p w14:paraId="7D765EC1" w14:textId="77777777" w:rsidR="008E51DD" w:rsidRPr="000F13A7" w:rsidRDefault="008E51DD" w:rsidP="00A712EE">
            <w:pPr>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10" w:anchor="/view/regulation/2011/653/chap4/part4.7/div1/subDiv1/reg160" w:history="1">
              <w:r w:rsidRPr="000F13A7">
                <w:rPr>
                  <w:rStyle w:val="Hyperlink"/>
                  <w:rFonts w:cs="Arial"/>
                  <w:sz w:val="22"/>
                  <w:szCs w:val="22"/>
                </w:rPr>
                <w:t>160</w:t>
              </w:r>
            </w:hyperlink>
          </w:p>
          <w:p w14:paraId="411E1277" w14:textId="77777777" w:rsidR="008E51DD" w:rsidRPr="000F13A7" w:rsidRDefault="008E51DD" w:rsidP="00A712EE">
            <w:pPr>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11" w:anchor="/view/regulation/2011/653/chap4/part4.7/div1/subDiv1/reg161" w:history="1">
              <w:r w:rsidRPr="000F13A7">
                <w:rPr>
                  <w:rStyle w:val="Hyperlink"/>
                  <w:rFonts w:cs="Arial"/>
                  <w:sz w:val="22"/>
                  <w:szCs w:val="22"/>
                </w:rPr>
                <w:t>161</w:t>
              </w:r>
            </w:hyperlink>
          </w:p>
          <w:p w14:paraId="39B73EEA" w14:textId="77777777" w:rsidR="008E51DD" w:rsidRPr="000F13A7" w:rsidRDefault="008E51DD" w:rsidP="00A712EE">
            <w:pPr>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12" w:anchor="/view/regulation/2011/653/chap4/part4.7/div1/subDiv1/reg162" w:history="1">
              <w:r w:rsidRPr="000F13A7">
                <w:rPr>
                  <w:rStyle w:val="Hyperlink"/>
                  <w:rFonts w:cs="Arial"/>
                  <w:sz w:val="22"/>
                  <w:szCs w:val="22"/>
                </w:rPr>
                <w:t>162</w:t>
              </w:r>
            </w:hyperlink>
          </w:p>
          <w:p w14:paraId="45F56F20" w14:textId="77777777" w:rsidR="008E51DD" w:rsidRPr="000F13A7" w:rsidRDefault="008E51DD" w:rsidP="00A712EE">
            <w:pPr>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National Law </w:t>
            </w:r>
            <w:r w:rsidRPr="000F13A7">
              <w:rPr>
                <w:rStyle w:val="Hyperlink"/>
                <w:rFonts w:cs="Arial"/>
                <w:sz w:val="22"/>
                <w:szCs w:val="22"/>
              </w:rPr>
              <w:t xml:space="preserve"> </w:t>
            </w:r>
            <w:hyperlink r:id="rId13" w:history="1">
              <w:r w:rsidRPr="000F13A7">
                <w:rPr>
                  <w:rStyle w:val="Hyperlink"/>
                  <w:rFonts w:cs="Arial"/>
                  <w:sz w:val="22"/>
                  <w:szCs w:val="22"/>
                </w:rPr>
                <w:t>S. 175</w:t>
              </w:r>
            </w:hyperlink>
          </w:p>
          <w:p w14:paraId="73B4E97A" w14:textId="77777777" w:rsidR="008E51DD" w:rsidRPr="000F13A7" w:rsidRDefault="008E51DD" w:rsidP="00A712EE">
            <w:pPr>
              <w:autoSpaceDE w:val="0"/>
              <w:autoSpaceDN w:val="0"/>
              <w:spacing w:before="124" w:line="252"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p>
        </w:tc>
        <w:tc>
          <w:tcPr>
            <w:tcW w:w="5725" w:type="dxa"/>
          </w:tcPr>
          <w:p w14:paraId="7E6DD8C4" w14:textId="77777777" w:rsidR="008E51DD" w:rsidRPr="000F13A7" w:rsidRDefault="005C7CE4" w:rsidP="00A712EE">
            <w:pPr>
              <w:spacing w:line="276" w:lineRule="auto"/>
              <w:cnfStyle w:val="000000100000" w:firstRow="0" w:lastRow="0" w:firstColumn="0" w:lastColumn="0" w:oddVBand="0" w:evenVBand="0" w:oddHBand="1" w:evenHBand="0" w:firstRowFirstColumn="0" w:firstRowLastColumn="0" w:lastRowFirstColumn="0" w:lastRowLastColumn="0"/>
              <w:rPr>
                <w:rFonts w:cs="Arial"/>
                <w:b/>
                <w:sz w:val="22"/>
                <w:szCs w:val="22"/>
                <w:lang w:eastAsia="zh-CN"/>
              </w:rPr>
            </w:pPr>
            <w:hyperlink r:id="rId14" w:history="1">
              <w:r w:rsidR="008E51DD" w:rsidRPr="000F13A7">
                <w:rPr>
                  <w:rStyle w:val="Hyperlink"/>
                  <w:rFonts w:cs="Arial"/>
                  <w:sz w:val="22"/>
                  <w:szCs w:val="22"/>
                  <w:lang w:eastAsia="zh-CN"/>
                </w:rPr>
                <w:t>Leading and operating department preschool guidelines</w:t>
              </w:r>
            </w:hyperlink>
            <w:r w:rsidR="008E51DD" w:rsidRPr="000F13A7">
              <w:rPr>
                <w:rFonts w:cs="Arial"/>
                <w:sz w:val="22"/>
                <w:szCs w:val="22"/>
                <w:lang w:eastAsia="zh-CN"/>
              </w:rPr>
              <w:t xml:space="preserve"> </w:t>
            </w:r>
          </w:p>
          <w:p w14:paraId="5721C353" w14:textId="77777777" w:rsidR="008E51DD" w:rsidRPr="000F13A7" w:rsidRDefault="005C7CE4" w:rsidP="00A712E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 w:val="22"/>
              </w:rPr>
            </w:pPr>
            <w:hyperlink r:id="rId15" w:history="1">
              <w:r w:rsidR="008E51DD" w:rsidRPr="000F13A7">
                <w:rPr>
                  <w:rStyle w:val="Hyperlink"/>
                  <w:rFonts w:cs="Arial"/>
                  <w:sz w:val="22"/>
                  <w:szCs w:val="22"/>
                </w:rPr>
                <w:t xml:space="preserve">Department Preschool enrolment procedures: Implementation document for Enrolment of Students in NSW Government </w:t>
              </w:r>
              <w:proofErr w:type="gramStart"/>
              <w:r w:rsidR="008E51DD" w:rsidRPr="000F13A7">
                <w:rPr>
                  <w:rStyle w:val="Hyperlink"/>
                  <w:rFonts w:cs="Arial"/>
                  <w:sz w:val="22"/>
                  <w:szCs w:val="22"/>
                </w:rPr>
                <w:t>schools</w:t>
              </w:r>
              <w:proofErr w:type="gramEnd"/>
              <w:r w:rsidR="008E51DD" w:rsidRPr="000F13A7">
                <w:rPr>
                  <w:rStyle w:val="Hyperlink"/>
                  <w:rFonts w:cs="Arial"/>
                  <w:sz w:val="22"/>
                  <w:szCs w:val="22"/>
                </w:rPr>
                <w:t xml:space="preserve"> policy</w:t>
              </w:r>
            </w:hyperlink>
          </w:p>
          <w:p w14:paraId="454F2530" w14:textId="77777777" w:rsidR="008E51DD" w:rsidRPr="000F13A7" w:rsidRDefault="008E51DD" w:rsidP="00A712EE">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8E51DD" w:rsidRPr="000F13A7" w14:paraId="548ADBEA" w14:textId="77777777" w:rsidTr="00A712EE">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5F3A242E" w14:textId="77777777" w:rsidR="008E51DD" w:rsidRPr="000F13A7" w:rsidRDefault="008E51DD" w:rsidP="00A712EE">
            <w:pPr>
              <w:rPr>
                <w:rFonts w:cs="Arial"/>
                <w:b/>
                <w:bCs/>
                <w:szCs w:val="22"/>
                <w:lang w:eastAsia="zh-CN"/>
              </w:rPr>
            </w:pPr>
            <w:r w:rsidRPr="000F13A7">
              <w:rPr>
                <w:rFonts w:cs="Arial"/>
                <w:b/>
                <w:bCs/>
                <w:szCs w:val="22"/>
                <w:lang w:eastAsia="zh-CN"/>
              </w:rPr>
              <w:t>Pre-reading and reference documents</w:t>
            </w:r>
          </w:p>
        </w:tc>
      </w:tr>
      <w:tr w:rsidR="008E51DD" w:rsidRPr="000F13A7" w14:paraId="0D0FD7AE" w14:textId="77777777" w:rsidTr="00A712EE">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6E238CBA" w14:textId="77777777" w:rsidR="008E51DD" w:rsidRPr="000F13A7" w:rsidRDefault="005C7CE4" w:rsidP="00A712EE">
            <w:pPr>
              <w:rPr>
                <w:rStyle w:val="Hyperlink"/>
                <w:rFonts w:cs="Arial"/>
                <w:b/>
                <w:szCs w:val="22"/>
              </w:rPr>
            </w:pPr>
            <w:hyperlink r:id="rId16">
              <w:r w:rsidR="008E51DD" w:rsidRPr="000F13A7">
                <w:rPr>
                  <w:rStyle w:val="Hyperlink"/>
                  <w:rFonts w:cs="Arial"/>
                  <w:szCs w:val="22"/>
                </w:rPr>
                <w:t>ACECQA National Quality Standard Information Sheet: Enrolment and Orientation</w:t>
              </w:r>
            </w:hyperlink>
          </w:p>
          <w:p w14:paraId="64DAAAE9" w14:textId="77777777" w:rsidR="008E51DD" w:rsidRPr="000F13A7" w:rsidRDefault="005C7CE4" w:rsidP="00A712EE">
            <w:pPr>
              <w:rPr>
                <w:rFonts w:cs="Arial"/>
                <w:b/>
                <w:szCs w:val="22"/>
                <w:lang w:eastAsia="zh-CN"/>
              </w:rPr>
            </w:pPr>
            <w:hyperlink r:id="rId17" w:history="1">
              <w:r w:rsidR="008E51DD" w:rsidRPr="000F13A7">
                <w:rPr>
                  <w:rStyle w:val="Hyperlink"/>
                  <w:rFonts w:cs="Arial"/>
                  <w:szCs w:val="22"/>
                  <w:lang w:eastAsia="zh-CN"/>
                </w:rPr>
                <w:t xml:space="preserve">Application to </w:t>
              </w:r>
              <w:proofErr w:type="spellStart"/>
              <w:r w:rsidR="008E51DD" w:rsidRPr="000F13A7">
                <w:rPr>
                  <w:rStyle w:val="Hyperlink"/>
                  <w:rFonts w:cs="Arial"/>
                  <w:szCs w:val="22"/>
                  <w:lang w:eastAsia="zh-CN"/>
                </w:rPr>
                <w:t>enrol</w:t>
              </w:r>
              <w:proofErr w:type="spellEnd"/>
              <w:r w:rsidR="008E51DD" w:rsidRPr="000F13A7">
                <w:rPr>
                  <w:rStyle w:val="Hyperlink"/>
                  <w:rFonts w:cs="Arial"/>
                  <w:szCs w:val="22"/>
                  <w:lang w:eastAsia="zh-CN"/>
                </w:rPr>
                <w:t xml:space="preserve"> in </w:t>
              </w:r>
              <w:proofErr w:type="gramStart"/>
              <w:r w:rsidR="008E51DD" w:rsidRPr="000F13A7">
                <w:rPr>
                  <w:rStyle w:val="Hyperlink"/>
                  <w:rFonts w:cs="Arial"/>
                  <w:szCs w:val="22"/>
                  <w:lang w:eastAsia="zh-CN"/>
                </w:rPr>
                <w:t>a</w:t>
              </w:r>
              <w:proofErr w:type="gramEnd"/>
              <w:r w:rsidR="008E51DD" w:rsidRPr="000F13A7">
                <w:rPr>
                  <w:rStyle w:val="Hyperlink"/>
                  <w:rFonts w:cs="Arial"/>
                  <w:szCs w:val="22"/>
                  <w:lang w:eastAsia="zh-CN"/>
                </w:rPr>
                <w:t xml:space="preserve"> NSW Government preschool</w:t>
              </w:r>
            </w:hyperlink>
          </w:p>
          <w:p w14:paraId="33DBA9DA" w14:textId="77777777" w:rsidR="008E51DD" w:rsidRPr="000F13A7" w:rsidRDefault="008E51DD" w:rsidP="00A712EE">
            <w:pPr>
              <w:rPr>
                <w:rFonts w:cs="Arial"/>
                <w:b/>
                <w:szCs w:val="22"/>
                <w:lang w:eastAsia="zh-CN"/>
              </w:rPr>
            </w:pPr>
          </w:p>
        </w:tc>
      </w:tr>
      <w:tr w:rsidR="008E51DD" w:rsidRPr="000F13A7" w14:paraId="176F9BBB" w14:textId="77777777" w:rsidTr="00A71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tcPr>
          <w:p w14:paraId="33D1ECA1" w14:textId="77777777" w:rsidR="008E51DD" w:rsidRPr="000F13A7" w:rsidRDefault="008E51DD" w:rsidP="00A712EE">
            <w:pPr>
              <w:rPr>
                <w:rFonts w:cs="Arial"/>
                <w:b/>
                <w:bCs/>
                <w:szCs w:val="22"/>
                <w:lang w:eastAsia="zh-CN"/>
              </w:rPr>
            </w:pPr>
            <w:r w:rsidRPr="000F13A7">
              <w:rPr>
                <w:rFonts w:cs="Arial"/>
                <w:b/>
                <w:bCs/>
                <w:szCs w:val="22"/>
                <w:lang w:eastAsia="zh-CN"/>
              </w:rPr>
              <w:t>Staff roles and responsibilities</w:t>
            </w:r>
          </w:p>
        </w:tc>
      </w:tr>
      <w:tr w:rsidR="008E51DD" w:rsidRPr="000F13A7" w14:paraId="39685BB8" w14:textId="77777777" w:rsidTr="00A71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2FB61419" w14:textId="77777777" w:rsidR="008E51DD" w:rsidRPr="000F13A7" w:rsidRDefault="008E51DD" w:rsidP="00A712EE">
            <w:pPr>
              <w:spacing w:after="192" w:line="276" w:lineRule="auto"/>
              <w:rPr>
                <w:rFonts w:cs="Arial"/>
                <w:b/>
                <w:bCs/>
                <w:szCs w:val="22"/>
                <w:lang w:eastAsia="zh-CN"/>
              </w:rPr>
            </w:pPr>
            <w:r w:rsidRPr="000F13A7">
              <w:rPr>
                <w:rFonts w:cs="Arial"/>
                <w:b/>
                <w:bCs/>
                <w:szCs w:val="22"/>
                <w:lang w:eastAsia="zh-CN"/>
              </w:rPr>
              <w:t>School principal</w:t>
            </w:r>
          </w:p>
          <w:p w14:paraId="772DE1A3" w14:textId="77777777" w:rsidR="008E51DD" w:rsidRPr="000F13A7" w:rsidRDefault="008E51DD" w:rsidP="00A712EE">
            <w:pPr>
              <w:rPr>
                <w:rFonts w:cs="Arial"/>
                <w:b/>
                <w:szCs w:val="22"/>
                <w:lang w:eastAsia="zh-CN"/>
              </w:rPr>
            </w:pPr>
          </w:p>
        </w:tc>
        <w:tc>
          <w:tcPr>
            <w:tcW w:w="8418" w:type="dxa"/>
            <w:gridSpan w:val="2"/>
          </w:tcPr>
          <w:p w14:paraId="36363342" w14:textId="77777777" w:rsidR="008E51DD" w:rsidRPr="000F13A7" w:rsidRDefault="008E51DD" w:rsidP="00A712EE">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14:paraId="58594D5B" w14:textId="77777777" w:rsidR="008E51DD" w:rsidRPr="000F13A7" w:rsidRDefault="008E51DD" w:rsidP="00A712EE">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14:paraId="74F988DA" w14:textId="77777777" w:rsidR="008E51DD" w:rsidRPr="000F13A7" w:rsidRDefault="008E51DD" w:rsidP="00A712EE">
            <w:pPr>
              <w:pStyle w:val="ListParagraph"/>
              <w:numPr>
                <w:ilvl w:val="0"/>
                <w:numId w:val="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preschool is compliant with legislative standards related to this procedure at all times</w:t>
            </w:r>
          </w:p>
          <w:p w14:paraId="24040982" w14:textId="77777777" w:rsidR="008E51DD" w:rsidRPr="000F13A7" w:rsidRDefault="008E51DD" w:rsidP="00A712EE">
            <w:pPr>
              <w:pStyle w:val="ListParagraph"/>
              <w:numPr>
                <w:ilvl w:val="0"/>
                <w:numId w:val="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involved in the preschool are familiar with and implement this procedure</w:t>
            </w:r>
          </w:p>
          <w:p w14:paraId="49ED92DF" w14:textId="77777777" w:rsidR="008E51DD" w:rsidRPr="000F13A7" w:rsidRDefault="008E51DD" w:rsidP="00A712EE">
            <w:pPr>
              <w:numPr>
                <w:ilvl w:val="0"/>
                <w:numId w:val="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all procedures are current and reviewed as part of a continuous cycle of self- assessment.</w:t>
            </w:r>
          </w:p>
          <w:p w14:paraId="3A285C43" w14:textId="77777777" w:rsidR="008E51DD" w:rsidRPr="000F13A7" w:rsidRDefault="008E51DD" w:rsidP="00A712EE">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lang w:eastAsia="zh-CN"/>
              </w:rPr>
            </w:pPr>
          </w:p>
        </w:tc>
      </w:tr>
      <w:tr w:rsidR="008E51DD" w:rsidRPr="000F13A7" w14:paraId="6044B506" w14:textId="77777777" w:rsidTr="00A71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14:paraId="73937277" w14:textId="6C67B074" w:rsidR="008E51DD" w:rsidRPr="000F13A7" w:rsidRDefault="008E51DD" w:rsidP="00A712EE">
            <w:pPr>
              <w:spacing w:line="276" w:lineRule="auto"/>
              <w:rPr>
                <w:rFonts w:cs="Arial"/>
                <w:b/>
                <w:bCs/>
                <w:szCs w:val="22"/>
                <w:lang w:eastAsia="zh-CN"/>
              </w:rPr>
            </w:pPr>
            <w:r w:rsidRPr="000F13A7">
              <w:rPr>
                <w:rFonts w:cs="Arial"/>
                <w:b/>
                <w:bCs/>
                <w:szCs w:val="22"/>
                <w:lang w:eastAsia="zh-CN"/>
              </w:rPr>
              <w:t xml:space="preserve">Preschool </w:t>
            </w:r>
            <w:r w:rsidR="008009B6">
              <w:rPr>
                <w:rFonts w:cs="Arial"/>
                <w:b/>
                <w:bCs/>
                <w:szCs w:val="22"/>
                <w:lang w:eastAsia="zh-CN"/>
              </w:rPr>
              <w:t>Teacher</w:t>
            </w:r>
          </w:p>
          <w:p w14:paraId="7A9B2A26" w14:textId="77777777" w:rsidR="008E51DD" w:rsidRPr="000F13A7" w:rsidRDefault="008E51DD" w:rsidP="00A712EE">
            <w:pPr>
              <w:rPr>
                <w:rFonts w:cs="Arial"/>
                <w:szCs w:val="22"/>
                <w:lang w:eastAsia="zh-CN"/>
              </w:rPr>
            </w:pPr>
          </w:p>
        </w:tc>
        <w:tc>
          <w:tcPr>
            <w:tcW w:w="8418" w:type="dxa"/>
            <w:gridSpan w:val="2"/>
            <w:shd w:val="clear" w:color="auto" w:fill="auto"/>
          </w:tcPr>
          <w:p w14:paraId="2DACFBCD" w14:textId="3A985AC5" w:rsidR="008E51DD" w:rsidRPr="000F13A7" w:rsidRDefault="008E51DD" w:rsidP="008E51DD">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0F13A7">
              <w:rPr>
                <w:rFonts w:cs="Arial"/>
                <w:sz w:val="22"/>
                <w:szCs w:val="22"/>
              </w:rPr>
              <w:t xml:space="preserve">The preschool </w:t>
            </w:r>
            <w:r w:rsidR="008009B6">
              <w:rPr>
                <w:rFonts w:cs="Arial"/>
                <w:sz w:val="22"/>
                <w:szCs w:val="22"/>
              </w:rPr>
              <w:t>teacher</w:t>
            </w:r>
            <w:r w:rsidRPr="000F13A7">
              <w:rPr>
                <w:rFonts w:cs="Arial"/>
                <w:sz w:val="22"/>
                <w:szCs w:val="22"/>
              </w:rPr>
              <w:t xml:space="preserve"> supports the principal in their role and is responsible for leading the review of this procedure through a process of self-assessment and critical reflection. </w:t>
            </w:r>
          </w:p>
        </w:tc>
      </w:tr>
      <w:tr w:rsidR="008E51DD" w:rsidRPr="000F13A7" w14:paraId="2AB1DB2E" w14:textId="77777777" w:rsidTr="00A71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46E180F2" w14:textId="6D0105A7" w:rsidR="008E51DD" w:rsidRPr="000F13A7" w:rsidRDefault="008E51DD" w:rsidP="00A712EE">
            <w:pPr>
              <w:spacing w:line="276" w:lineRule="auto"/>
              <w:rPr>
                <w:rFonts w:cs="Arial"/>
                <w:b/>
                <w:bCs/>
                <w:szCs w:val="22"/>
                <w:lang w:eastAsia="zh-CN"/>
              </w:rPr>
            </w:pPr>
            <w:r w:rsidRPr="000F13A7">
              <w:rPr>
                <w:rFonts w:cs="Arial"/>
                <w:b/>
                <w:bCs/>
                <w:szCs w:val="22"/>
                <w:lang w:eastAsia="zh-CN"/>
              </w:rPr>
              <w:t xml:space="preserve">Preschool </w:t>
            </w:r>
            <w:r w:rsidR="008009B6">
              <w:rPr>
                <w:rFonts w:cs="Arial"/>
                <w:b/>
                <w:bCs/>
                <w:szCs w:val="22"/>
                <w:lang w:eastAsia="zh-CN"/>
              </w:rPr>
              <w:t>E</w:t>
            </w:r>
            <w:r w:rsidRPr="000F13A7">
              <w:rPr>
                <w:rFonts w:cs="Arial"/>
                <w:b/>
                <w:bCs/>
                <w:szCs w:val="22"/>
                <w:lang w:eastAsia="zh-CN"/>
              </w:rPr>
              <w:t>ducators</w:t>
            </w:r>
          </w:p>
          <w:p w14:paraId="541C8E9E" w14:textId="77777777" w:rsidR="008E51DD" w:rsidRPr="000F13A7" w:rsidRDefault="008E51DD" w:rsidP="00A712EE">
            <w:pPr>
              <w:rPr>
                <w:rFonts w:cs="Arial"/>
                <w:szCs w:val="22"/>
                <w:lang w:eastAsia="zh-CN"/>
              </w:rPr>
            </w:pPr>
          </w:p>
        </w:tc>
        <w:tc>
          <w:tcPr>
            <w:tcW w:w="8418" w:type="dxa"/>
            <w:gridSpan w:val="2"/>
          </w:tcPr>
          <w:p w14:paraId="669820E8" w14:textId="77777777" w:rsidR="008E51DD" w:rsidRPr="000F13A7" w:rsidRDefault="008E51DD" w:rsidP="00A712EE">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lastRenderedPageBreak/>
              <w:t xml:space="preserve">The preschool educators are responsible for working with leadership to </w:t>
            </w:r>
            <w:r w:rsidRPr="000F13A7">
              <w:rPr>
                <w:rFonts w:cs="Arial"/>
                <w:sz w:val="22"/>
                <w:szCs w:val="22"/>
              </w:rPr>
              <w:lastRenderedPageBreak/>
              <w:t>ensure:</w:t>
            </w:r>
          </w:p>
          <w:p w14:paraId="7533587E" w14:textId="77777777" w:rsidR="008E51DD" w:rsidRPr="000F13A7" w:rsidRDefault="008E51DD" w:rsidP="00A712EE">
            <w:pPr>
              <w:pStyle w:val="ListParagraph"/>
              <w:numPr>
                <w:ilvl w:val="0"/>
                <w:numId w:val="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 the preschool and daily practices comply with this procedure</w:t>
            </w:r>
          </w:p>
          <w:p w14:paraId="4DD6CF69" w14:textId="77777777" w:rsidR="008E51DD" w:rsidRPr="000F13A7" w:rsidRDefault="008E51DD" w:rsidP="00A712EE">
            <w:pPr>
              <w:pStyle w:val="ListParagraph"/>
              <w:numPr>
                <w:ilvl w:val="0"/>
                <w:numId w:val="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storing this procedure in the preschool, and making it accessible to all staff, families, visitors and volunteers</w:t>
            </w:r>
          </w:p>
          <w:p w14:paraId="44DFCFE1" w14:textId="77777777" w:rsidR="008E51DD" w:rsidRPr="000F13A7" w:rsidRDefault="008E51DD" w:rsidP="00A712EE">
            <w:pPr>
              <w:pStyle w:val="ListParagraph"/>
              <w:numPr>
                <w:ilvl w:val="0"/>
                <w:numId w:val="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being actively involved in the review of this procedure, as required, or at least annually</w:t>
            </w:r>
          </w:p>
          <w:p w14:paraId="223D74AD" w14:textId="586883BF" w:rsidR="008E51DD" w:rsidRPr="008009B6" w:rsidRDefault="008E51DD" w:rsidP="00A712EE">
            <w:pPr>
              <w:pStyle w:val="ListParagraph"/>
              <w:numPr>
                <w:ilvl w:val="0"/>
                <w:numId w:val="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ensuring the details of this procedure’s review are documented.</w:t>
            </w:r>
          </w:p>
        </w:tc>
      </w:tr>
      <w:tr w:rsidR="008E51DD" w:rsidRPr="000F13A7" w14:paraId="142A21B2" w14:textId="77777777" w:rsidTr="00A71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tcPr>
          <w:p w14:paraId="04322E62" w14:textId="77777777" w:rsidR="008E51DD" w:rsidRPr="000F13A7" w:rsidRDefault="008E51DD" w:rsidP="00A712EE">
            <w:pPr>
              <w:rPr>
                <w:rFonts w:cs="Arial"/>
                <w:szCs w:val="22"/>
              </w:rPr>
            </w:pPr>
            <w:r w:rsidRPr="000F13A7">
              <w:rPr>
                <w:rFonts w:cs="Arial"/>
                <w:szCs w:val="22"/>
                <w:lang w:eastAsia="zh-CN"/>
              </w:rPr>
              <w:lastRenderedPageBreak/>
              <w:t>Procedure</w:t>
            </w:r>
          </w:p>
        </w:tc>
      </w:tr>
      <w:tr w:rsidR="008E51DD" w:rsidRPr="000F13A7" w14:paraId="0EE37D7B" w14:textId="77777777" w:rsidTr="00A71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2F5B7711" w14:textId="77777777" w:rsidR="008E51DD" w:rsidRPr="000F13A7" w:rsidRDefault="008E51DD" w:rsidP="00A712EE">
            <w:pPr>
              <w:spacing w:after="0" w:line="276" w:lineRule="auto"/>
              <w:rPr>
                <w:rFonts w:cs="Arial"/>
                <w:b/>
                <w:bCs/>
                <w:szCs w:val="22"/>
                <w:lang w:eastAsia="zh-CN"/>
              </w:rPr>
            </w:pPr>
            <w:r w:rsidRPr="000F13A7">
              <w:rPr>
                <w:rFonts w:cs="Arial"/>
                <w:b/>
                <w:bCs/>
                <w:szCs w:val="22"/>
                <w:lang w:eastAsia="zh-CN"/>
              </w:rPr>
              <w:t>Enrolment</w:t>
            </w:r>
          </w:p>
        </w:tc>
        <w:tc>
          <w:tcPr>
            <w:tcW w:w="8418" w:type="dxa"/>
            <w:gridSpan w:val="2"/>
          </w:tcPr>
          <w:p w14:paraId="62F39300" w14:textId="77777777" w:rsidR="008E51DD" w:rsidRPr="000F13A7" w:rsidRDefault="008E51DD" w:rsidP="00A712EE">
            <w:pPr>
              <w:pStyle w:val="BodyText"/>
              <w:numPr>
                <w:ilvl w:val="0"/>
                <w:numId w:val="1"/>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Children can </w:t>
            </w:r>
            <w:proofErr w:type="spellStart"/>
            <w:r w:rsidRPr="000F13A7">
              <w:rPr>
                <w:rFonts w:ascii="Montserrat" w:hAnsi="Montserrat"/>
                <w:sz w:val="22"/>
                <w:szCs w:val="22"/>
              </w:rPr>
              <w:t>enrol</w:t>
            </w:r>
            <w:proofErr w:type="spellEnd"/>
            <w:r w:rsidRPr="000F13A7">
              <w:rPr>
                <w:rFonts w:ascii="Montserrat" w:hAnsi="Montserrat"/>
                <w:sz w:val="22"/>
                <w:szCs w:val="22"/>
              </w:rPr>
              <w:t xml:space="preserve"> in a department preschool from the beginning of the school year if they turn four years of age on, or before, 31 July that year.</w:t>
            </w:r>
          </w:p>
          <w:p w14:paraId="3A7A78E4" w14:textId="11304F32" w:rsidR="00793DE2" w:rsidRPr="006E6838" w:rsidRDefault="008E51DD" w:rsidP="008E51DD">
            <w:pPr>
              <w:pStyle w:val="BodyText"/>
              <w:numPr>
                <w:ilvl w:val="0"/>
                <w:numId w:val="1"/>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A preschool enrolment </w:t>
            </w:r>
            <w:r w:rsidR="00793DE2">
              <w:rPr>
                <w:rFonts w:ascii="Montserrat" w:hAnsi="Montserrat"/>
                <w:sz w:val="22"/>
                <w:szCs w:val="22"/>
              </w:rPr>
              <w:t>form</w:t>
            </w:r>
            <w:r w:rsidRPr="000F13A7">
              <w:rPr>
                <w:rFonts w:ascii="Montserrat" w:hAnsi="Montserrat"/>
                <w:sz w:val="22"/>
                <w:szCs w:val="22"/>
              </w:rPr>
              <w:t xml:space="preserve"> </w:t>
            </w:r>
            <w:proofErr w:type="gramStart"/>
            <w:r w:rsidR="006E6838">
              <w:rPr>
                <w:rFonts w:ascii="Montserrat" w:hAnsi="Montserrat"/>
                <w:sz w:val="22"/>
                <w:szCs w:val="22"/>
              </w:rPr>
              <w:t>(</w:t>
            </w:r>
            <w:r w:rsidR="006E6838" w:rsidRPr="000F13A7">
              <w:rPr>
                <w:rFonts w:ascii="Montserrat" w:hAnsi="Montserrat"/>
                <w:sz w:val="22"/>
                <w:szCs w:val="22"/>
              </w:rPr>
              <w:t xml:space="preserve"> </w:t>
            </w:r>
            <w:r w:rsidR="006E6838" w:rsidRPr="000F13A7">
              <w:rPr>
                <w:rFonts w:ascii="Montserrat" w:hAnsi="Montserrat"/>
                <w:i/>
                <w:sz w:val="22"/>
                <w:szCs w:val="22"/>
              </w:rPr>
              <w:t>Application</w:t>
            </w:r>
            <w:proofErr w:type="gramEnd"/>
            <w:r w:rsidR="006E6838" w:rsidRPr="000F13A7">
              <w:rPr>
                <w:rFonts w:ascii="Montserrat" w:hAnsi="Montserrat"/>
                <w:i/>
                <w:sz w:val="22"/>
                <w:szCs w:val="22"/>
              </w:rPr>
              <w:t xml:space="preserve"> to </w:t>
            </w:r>
            <w:proofErr w:type="spellStart"/>
            <w:r w:rsidR="006E6838" w:rsidRPr="000F13A7">
              <w:rPr>
                <w:rFonts w:ascii="Montserrat" w:hAnsi="Montserrat"/>
                <w:i/>
                <w:sz w:val="22"/>
                <w:szCs w:val="22"/>
              </w:rPr>
              <w:t>enrol</w:t>
            </w:r>
            <w:proofErr w:type="spellEnd"/>
            <w:r w:rsidR="006E6838" w:rsidRPr="000F13A7">
              <w:rPr>
                <w:rFonts w:ascii="Montserrat" w:hAnsi="Montserrat"/>
                <w:i/>
                <w:sz w:val="22"/>
                <w:szCs w:val="22"/>
              </w:rPr>
              <w:t xml:space="preserve"> in a NSW Government preschool</w:t>
            </w:r>
            <w:r w:rsidR="006E6838">
              <w:rPr>
                <w:rFonts w:ascii="Montserrat" w:hAnsi="Montserrat"/>
                <w:i/>
                <w:sz w:val="22"/>
                <w:szCs w:val="22"/>
              </w:rPr>
              <w:t>)</w:t>
            </w:r>
            <w:r w:rsidR="006E6838" w:rsidRPr="000F13A7">
              <w:rPr>
                <w:rFonts w:ascii="Montserrat" w:hAnsi="Montserrat"/>
                <w:i/>
                <w:sz w:val="22"/>
                <w:szCs w:val="22"/>
              </w:rPr>
              <w:t xml:space="preserve"> </w:t>
            </w:r>
            <w:r w:rsidRPr="000F13A7">
              <w:rPr>
                <w:rFonts w:ascii="Montserrat" w:hAnsi="Montserrat"/>
                <w:sz w:val="22"/>
                <w:szCs w:val="22"/>
              </w:rPr>
              <w:t>is given to prospective families.</w:t>
            </w:r>
            <w:r>
              <w:rPr>
                <w:rFonts w:ascii="Montserrat" w:hAnsi="Montserrat"/>
                <w:sz w:val="22"/>
                <w:szCs w:val="22"/>
              </w:rPr>
              <w:t xml:space="preserve"> Our preschool SAO (Sharon </w:t>
            </w:r>
            <w:proofErr w:type="spellStart"/>
            <w:r>
              <w:rPr>
                <w:rFonts w:ascii="Montserrat" w:hAnsi="Montserrat"/>
                <w:sz w:val="22"/>
                <w:szCs w:val="22"/>
              </w:rPr>
              <w:t>Burston</w:t>
            </w:r>
            <w:proofErr w:type="spellEnd"/>
            <w:r>
              <w:rPr>
                <w:rFonts w:ascii="Montserrat" w:hAnsi="Montserrat"/>
                <w:sz w:val="22"/>
                <w:szCs w:val="22"/>
              </w:rPr>
              <w:t xml:space="preserve">) compiles </w:t>
            </w:r>
            <w:r w:rsidR="00793DE2">
              <w:rPr>
                <w:rFonts w:ascii="Montserrat" w:hAnsi="Montserrat"/>
                <w:sz w:val="22"/>
                <w:szCs w:val="22"/>
              </w:rPr>
              <w:t xml:space="preserve">and delegates </w:t>
            </w:r>
            <w:r>
              <w:rPr>
                <w:rFonts w:ascii="Montserrat" w:hAnsi="Montserrat"/>
                <w:sz w:val="22"/>
                <w:szCs w:val="22"/>
              </w:rPr>
              <w:t xml:space="preserve">the enrolment </w:t>
            </w:r>
            <w:r w:rsidR="00793DE2">
              <w:rPr>
                <w:rFonts w:ascii="Montserrat" w:hAnsi="Montserrat"/>
                <w:sz w:val="22"/>
                <w:szCs w:val="22"/>
              </w:rPr>
              <w:t>form</w:t>
            </w:r>
            <w:r>
              <w:rPr>
                <w:rFonts w:ascii="Montserrat" w:hAnsi="Montserrat"/>
                <w:sz w:val="22"/>
                <w:szCs w:val="22"/>
              </w:rPr>
              <w:t xml:space="preserve">. </w:t>
            </w:r>
            <w:r w:rsidR="006E6838">
              <w:rPr>
                <w:rFonts w:ascii="Montserrat" w:hAnsi="Montserrat"/>
                <w:sz w:val="22"/>
                <w:szCs w:val="22"/>
              </w:rPr>
              <w:t xml:space="preserve">These are then returned to Sharon </w:t>
            </w:r>
            <w:proofErr w:type="spellStart"/>
            <w:r w:rsidR="006E6838">
              <w:rPr>
                <w:rFonts w:ascii="Montserrat" w:hAnsi="Montserrat"/>
                <w:sz w:val="22"/>
                <w:szCs w:val="22"/>
              </w:rPr>
              <w:t>Burston</w:t>
            </w:r>
            <w:proofErr w:type="spellEnd"/>
            <w:r w:rsidR="006E6838">
              <w:rPr>
                <w:rFonts w:ascii="Montserrat" w:hAnsi="Montserrat"/>
                <w:sz w:val="22"/>
                <w:szCs w:val="22"/>
              </w:rPr>
              <w:t xml:space="preserve"> who checks all details and supporting documentation is included and provides these to the principal for approval and review. </w:t>
            </w:r>
          </w:p>
          <w:p w14:paraId="055AF4D4" w14:textId="1412ED66" w:rsidR="006E6838" w:rsidRPr="006E6838" w:rsidRDefault="006E6838" w:rsidP="006E6838">
            <w:pPr>
              <w:pStyle w:val="BodyText"/>
              <w:numPr>
                <w:ilvl w:val="0"/>
                <w:numId w:val="1"/>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principal reviews each enrolment form and certifies if the child’s application to </w:t>
            </w:r>
            <w:proofErr w:type="spellStart"/>
            <w:r w:rsidRPr="000F13A7">
              <w:rPr>
                <w:rFonts w:ascii="Montserrat" w:hAnsi="Montserrat"/>
                <w:sz w:val="22"/>
                <w:szCs w:val="22"/>
              </w:rPr>
              <w:t>enrol</w:t>
            </w:r>
            <w:proofErr w:type="spellEnd"/>
            <w:r w:rsidRPr="000F13A7">
              <w:rPr>
                <w:rFonts w:ascii="Montserrat" w:hAnsi="Montserrat"/>
                <w:sz w:val="22"/>
                <w:szCs w:val="22"/>
              </w:rPr>
              <w:t xml:space="preserve"> is accepted or declined. </w:t>
            </w:r>
          </w:p>
          <w:p w14:paraId="1847EAC4" w14:textId="084AA7DF" w:rsidR="008E51DD" w:rsidRPr="00DD5261" w:rsidRDefault="008E51DD" w:rsidP="00DD5261">
            <w:pPr>
              <w:pStyle w:val="BodyText"/>
              <w:numPr>
                <w:ilvl w:val="0"/>
                <w:numId w:val="2"/>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For each preschool class, children attend in two groups across the week to meet the requirements of </w:t>
            </w:r>
            <w:r w:rsidRPr="000F13A7">
              <w:rPr>
                <w:rFonts w:ascii="Montserrat" w:hAnsi="Montserrat"/>
                <w:i/>
                <w:sz w:val="22"/>
                <w:szCs w:val="22"/>
              </w:rPr>
              <w:t>Universal Access</w:t>
            </w:r>
            <w:r w:rsidRPr="000F13A7">
              <w:rPr>
                <w:rFonts w:ascii="Montserrat" w:hAnsi="Montserrat"/>
                <w:sz w:val="22"/>
                <w:szCs w:val="22"/>
              </w:rPr>
              <w:t xml:space="preserve"> -</w:t>
            </w:r>
            <w:r w:rsidRPr="000F13A7">
              <w:rPr>
                <w:rFonts w:ascii="Montserrat" w:hAnsi="Montserrat"/>
                <w:i/>
                <w:sz w:val="22"/>
                <w:szCs w:val="22"/>
              </w:rPr>
              <w:t xml:space="preserve"> </w:t>
            </w:r>
            <w:r w:rsidRPr="000F13A7">
              <w:rPr>
                <w:rFonts w:ascii="Montserrat" w:hAnsi="Montserrat"/>
                <w:sz w:val="22"/>
                <w:szCs w:val="22"/>
              </w:rPr>
              <w:t xml:space="preserve">600 hours of quality education and care in the year before commencing school. </w:t>
            </w:r>
            <w:r w:rsidR="00683CC0">
              <w:rPr>
                <w:rFonts w:ascii="Montserrat" w:hAnsi="Montserrat"/>
                <w:sz w:val="22"/>
                <w:szCs w:val="22"/>
              </w:rPr>
              <w:t>Children are enrolled into either a Monday-Tuesday (</w:t>
            </w:r>
            <w:proofErr w:type="spellStart"/>
            <w:r w:rsidR="00683CC0">
              <w:rPr>
                <w:rFonts w:ascii="Montserrat" w:hAnsi="Montserrat"/>
                <w:sz w:val="22"/>
                <w:szCs w:val="22"/>
              </w:rPr>
              <w:t>Jungbung</w:t>
            </w:r>
            <w:proofErr w:type="spellEnd"/>
            <w:r w:rsidR="00683CC0">
              <w:rPr>
                <w:rFonts w:ascii="Montserrat" w:hAnsi="Montserrat"/>
                <w:sz w:val="22"/>
                <w:szCs w:val="22"/>
              </w:rPr>
              <w:t xml:space="preserve">) group with alternating Wednesdays or a Thursday-Friday </w:t>
            </w:r>
            <w:r w:rsidR="00DD5261">
              <w:rPr>
                <w:rFonts w:ascii="Montserrat" w:hAnsi="Montserrat"/>
                <w:sz w:val="22"/>
                <w:szCs w:val="22"/>
              </w:rPr>
              <w:t>(</w:t>
            </w:r>
            <w:proofErr w:type="spellStart"/>
            <w:r w:rsidR="00820ED6">
              <w:rPr>
                <w:rFonts w:ascii="Montserrat" w:hAnsi="Montserrat"/>
                <w:sz w:val="22"/>
                <w:szCs w:val="22"/>
              </w:rPr>
              <w:t>G</w:t>
            </w:r>
            <w:r w:rsidR="00DD5261">
              <w:rPr>
                <w:rFonts w:ascii="Montserrat" w:hAnsi="Montserrat"/>
                <w:sz w:val="22"/>
                <w:szCs w:val="22"/>
              </w:rPr>
              <w:t>urrahman</w:t>
            </w:r>
            <w:proofErr w:type="spellEnd"/>
            <w:r w:rsidR="00DD5261">
              <w:rPr>
                <w:rFonts w:ascii="Montserrat" w:hAnsi="Montserrat"/>
                <w:sz w:val="22"/>
                <w:szCs w:val="22"/>
              </w:rPr>
              <w:t xml:space="preserve">) </w:t>
            </w:r>
            <w:r w:rsidR="00683CC0">
              <w:rPr>
                <w:rFonts w:ascii="Montserrat" w:hAnsi="Montserrat"/>
                <w:sz w:val="22"/>
                <w:szCs w:val="22"/>
              </w:rPr>
              <w:t xml:space="preserve">group with alternating Wednesdays. Children </w:t>
            </w:r>
            <w:r w:rsidR="00DD5261">
              <w:rPr>
                <w:rFonts w:ascii="Montserrat" w:hAnsi="Montserrat"/>
                <w:sz w:val="22"/>
                <w:szCs w:val="22"/>
              </w:rPr>
              <w:t xml:space="preserve">days </w:t>
            </w:r>
            <w:r w:rsidR="00683CC0">
              <w:rPr>
                <w:rFonts w:ascii="Montserrat" w:hAnsi="Montserrat"/>
                <w:sz w:val="22"/>
                <w:szCs w:val="22"/>
              </w:rPr>
              <w:t xml:space="preserve">are allocated on a </w:t>
            </w:r>
            <w:r w:rsidR="00A25A28">
              <w:rPr>
                <w:rFonts w:ascii="Montserrat" w:hAnsi="Montserrat"/>
                <w:sz w:val="22"/>
                <w:szCs w:val="22"/>
              </w:rPr>
              <w:t>need’s</w:t>
            </w:r>
            <w:r w:rsidR="00683CC0">
              <w:rPr>
                <w:rFonts w:ascii="Montserrat" w:hAnsi="Montserrat"/>
                <w:sz w:val="22"/>
                <w:szCs w:val="22"/>
              </w:rPr>
              <w:t xml:space="preserve"> basis, which is balanced with attendance at alternative services and early intervention supports. As a designated aboriginal preschoo</w:t>
            </w:r>
            <w:r w:rsidR="00DD5261">
              <w:rPr>
                <w:rFonts w:ascii="Montserrat" w:hAnsi="Montserrat"/>
                <w:sz w:val="22"/>
                <w:szCs w:val="22"/>
              </w:rPr>
              <w:t xml:space="preserve">l, we aim to allocate 50% of places to children who identify as aboriginal and Torres strait islander and reserve an allocation of 2 spaces for children who identify as aboriginal or Torres strait islander who may enroll at a later date. </w:t>
            </w:r>
          </w:p>
          <w:p w14:paraId="1A060CF7" w14:textId="77777777" w:rsidR="008E51DD" w:rsidRPr="000F13A7" w:rsidRDefault="008E51DD" w:rsidP="00A712EE">
            <w:pPr>
              <w:pStyle w:val="BodyText"/>
              <w:numPr>
                <w:ilvl w:val="0"/>
                <w:numId w:val="2"/>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Children do not have to reside within the school’s catchment zone to attend the preschool.</w:t>
            </w:r>
          </w:p>
          <w:p w14:paraId="752C1633" w14:textId="3C148F3A" w:rsidR="008E51DD" w:rsidRPr="000F13A7" w:rsidRDefault="00DD5261" w:rsidP="00A712EE">
            <w:pPr>
              <w:pStyle w:val="ListParagraph"/>
              <w:numPr>
                <w:ilvl w:val="0"/>
                <w:numId w:val="2"/>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8009B6">
              <w:rPr>
                <w:rFonts w:ascii="Montserrat" w:hAnsi="Montserrat"/>
                <w:color w:val="000000" w:themeColor="text1"/>
                <w:sz w:val="22"/>
                <w:szCs w:val="22"/>
              </w:rPr>
              <w:t xml:space="preserve">When enrolment applications exceed 40 children prior to </w:t>
            </w:r>
            <w:r w:rsidR="00820ED6" w:rsidRPr="008009B6">
              <w:rPr>
                <w:rFonts w:ascii="Montserrat" w:hAnsi="Montserrat"/>
                <w:color w:val="000000" w:themeColor="text1"/>
                <w:sz w:val="22"/>
                <w:szCs w:val="22"/>
              </w:rPr>
              <w:t>the allocation of places</w:t>
            </w:r>
            <w:r w:rsidRPr="008009B6">
              <w:rPr>
                <w:rFonts w:ascii="Montserrat" w:hAnsi="Montserrat"/>
                <w:color w:val="000000" w:themeColor="text1"/>
                <w:sz w:val="22"/>
                <w:szCs w:val="22"/>
              </w:rPr>
              <w:t>, enrolments are considered by a panel.</w:t>
            </w:r>
            <w:r>
              <w:rPr>
                <w:rFonts w:ascii="Montserrat" w:hAnsi="Montserrat"/>
                <w:color w:val="000000" w:themeColor="text1"/>
                <w:sz w:val="22"/>
                <w:szCs w:val="22"/>
              </w:rPr>
              <w:t xml:space="preserve"> </w:t>
            </w:r>
            <w:r w:rsidR="008E51DD" w:rsidRPr="000F13A7">
              <w:rPr>
                <w:rFonts w:ascii="Montserrat" w:hAnsi="Montserrat"/>
                <w:color w:val="000000" w:themeColor="text1"/>
                <w:sz w:val="22"/>
                <w:szCs w:val="22"/>
              </w:rPr>
              <w:t xml:space="preserve">After receiving the enrolment forms, a panel is formed and positions are offered to families, based on the criteria and priorities outlined in the </w:t>
            </w:r>
            <w:r w:rsidR="008E51DD" w:rsidRPr="000F13A7">
              <w:rPr>
                <w:rFonts w:ascii="Montserrat" w:hAnsi="Montserrat"/>
                <w:i/>
                <w:sz w:val="22"/>
                <w:szCs w:val="22"/>
              </w:rPr>
              <w:t xml:space="preserve">Department Preschool enrolment procedures: Implementation document for Enrolment of Students in NSW Government </w:t>
            </w:r>
            <w:r w:rsidRPr="000F13A7">
              <w:rPr>
                <w:rFonts w:ascii="Montserrat" w:hAnsi="Montserrat"/>
                <w:i/>
                <w:sz w:val="22"/>
                <w:szCs w:val="22"/>
              </w:rPr>
              <w:t>school’s</w:t>
            </w:r>
            <w:r w:rsidR="008E51DD" w:rsidRPr="000F13A7">
              <w:rPr>
                <w:rFonts w:ascii="Montserrat" w:hAnsi="Montserrat"/>
                <w:i/>
                <w:sz w:val="22"/>
                <w:szCs w:val="22"/>
              </w:rPr>
              <w:t xml:space="preserve"> policy. </w:t>
            </w:r>
            <w:r w:rsidR="008E51DD" w:rsidRPr="000F13A7">
              <w:rPr>
                <w:rFonts w:ascii="Montserrat" w:hAnsi="Montserrat"/>
                <w:b/>
                <w:sz w:val="22"/>
                <w:szCs w:val="22"/>
              </w:rPr>
              <w:t xml:space="preserve"> </w:t>
            </w:r>
            <w:r w:rsidR="008009B6" w:rsidRPr="008009B6">
              <w:rPr>
                <w:rFonts w:ascii="Montserrat" w:hAnsi="Montserrat"/>
                <w:sz w:val="22"/>
                <w:szCs w:val="22"/>
              </w:rPr>
              <w:t>The panel is made up of the principal, preschool teacher, a member of the AECG and member of community.</w:t>
            </w:r>
            <w:r w:rsidR="008009B6">
              <w:rPr>
                <w:rFonts w:ascii="Montserrat" w:hAnsi="Montserrat"/>
                <w:b/>
                <w:sz w:val="22"/>
                <w:szCs w:val="22"/>
              </w:rPr>
              <w:t xml:space="preserve"> </w:t>
            </w:r>
            <w:r w:rsidR="008009B6" w:rsidRPr="008009B6">
              <w:rPr>
                <w:rFonts w:ascii="Montserrat" w:hAnsi="Montserrat"/>
                <w:sz w:val="22"/>
                <w:szCs w:val="22"/>
              </w:rPr>
              <w:t xml:space="preserve">This </w:t>
            </w:r>
            <w:r w:rsidR="008009B6">
              <w:rPr>
                <w:rFonts w:ascii="Montserrat" w:hAnsi="Montserrat"/>
                <w:sz w:val="22"/>
                <w:szCs w:val="22"/>
              </w:rPr>
              <w:t xml:space="preserve">panel convenes </w:t>
            </w:r>
            <w:r w:rsidR="008009B6" w:rsidRPr="008009B6">
              <w:rPr>
                <w:rFonts w:ascii="Montserrat" w:hAnsi="Montserrat"/>
                <w:sz w:val="22"/>
                <w:szCs w:val="22"/>
              </w:rPr>
              <w:t xml:space="preserve">in week 5 of term 4 to determine the following years </w:t>
            </w:r>
            <w:r w:rsidR="008009B6" w:rsidRPr="008009B6">
              <w:rPr>
                <w:rFonts w:ascii="Montserrat" w:hAnsi="Montserrat"/>
                <w:sz w:val="22"/>
                <w:szCs w:val="22"/>
              </w:rPr>
              <w:lastRenderedPageBreak/>
              <w:t>classes.</w:t>
            </w:r>
            <w:r w:rsidR="008009B6">
              <w:rPr>
                <w:rFonts w:ascii="Montserrat" w:hAnsi="Montserrat"/>
                <w:b/>
                <w:sz w:val="22"/>
                <w:szCs w:val="22"/>
              </w:rPr>
              <w:t xml:space="preserve"> </w:t>
            </w:r>
          </w:p>
          <w:p w14:paraId="0AD61B8A" w14:textId="77777777" w:rsidR="00793DE2" w:rsidRPr="00793DE2" w:rsidRDefault="008E51DD" w:rsidP="00A712EE">
            <w:pPr>
              <w:pStyle w:val="BodyText"/>
              <w:numPr>
                <w:ilvl w:val="0"/>
                <w:numId w:val="1"/>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0F13A7">
              <w:rPr>
                <w:rFonts w:ascii="Montserrat" w:hAnsi="Montserrat"/>
                <w:sz w:val="22"/>
                <w:szCs w:val="22"/>
              </w:rPr>
              <w:t xml:space="preserve">Families are informed if their enrolment application has been successful or not. </w:t>
            </w:r>
            <w:r w:rsidR="00793DE2">
              <w:rPr>
                <w:rFonts w:ascii="Montserrat" w:hAnsi="Montserrat"/>
                <w:sz w:val="22"/>
                <w:szCs w:val="22"/>
              </w:rPr>
              <w:t>Families</w:t>
            </w:r>
            <w:r w:rsidR="008009B6">
              <w:rPr>
                <w:rFonts w:ascii="Montserrat" w:hAnsi="Montserrat"/>
                <w:sz w:val="22"/>
                <w:szCs w:val="22"/>
              </w:rPr>
              <w:t xml:space="preserve"> are informed of their child’s successful placement through a letter of offer and phone call from the preschools SAO, Sharon </w:t>
            </w:r>
            <w:proofErr w:type="spellStart"/>
            <w:r w:rsidR="008009B6">
              <w:rPr>
                <w:rFonts w:ascii="Montserrat" w:hAnsi="Montserrat"/>
                <w:sz w:val="22"/>
                <w:szCs w:val="22"/>
              </w:rPr>
              <w:t>Burston</w:t>
            </w:r>
            <w:proofErr w:type="spellEnd"/>
            <w:r w:rsidR="008009B6">
              <w:rPr>
                <w:rFonts w:ascii="Montserrat" w:hAnsi="Montserrat"/>
                <w:sz w:val="22"/>
                <w:szCs w:val="22"/>
              </w:rPr>
              <w:t xml:space="preserve">. Places are allocated in weeks 3 and 8 of each term, for children to commence enrolment in week 1 or 5 of each school term- </w:t>
            </w:r>
            <w:proofErr w:type="spellStart"/>
            <w:r w:rsidR="008009B6">
              <w:rPr>
                <w:rFonts w:ascii="Montserrat" w:hAnsi="Montserrat"/>
                <w:sz w:val="22"/>
                <w:szCs w:val="22"/>
              </w:rPr>
              <w:t>minimising</w:t>
            </w:r>
            <w:proofErr w:type="spellEnd"/>
            <w:r w:rsidR="008009B6">
              <w:rPr>
                <w:rFonts w:ascii="Montserrat" w:hAnsi="Montserrat"/>
                <w:sz w:val="22"/>
                <w:szCs w:val="22"/>
              </w:rPr>
              <w:t xml:space="preserve"> disruption to the room. During terms 1-3 places are allocated to the current year, with places closing in week 3, term 3</w:t>
            </w:r>
            <w:r w:rsidR="00793DE2">
              <w:rPr>
                <w:rFonts w:ascii="Montserrat" w:hAnsi="Montserrat"/>
                <w:sz w:val="22"/>
                <w:szCs w:val="22"/>
              </w:rPr>
              <w:t xml:space="preserve"> for the current year</w:t>
            </w:r>
            <w:r w:rsidR="008009B6">
              <w:rPr>
                <w:rFonts w:ascii="Montserrat" w:hAnsi="Montserrat"/>
                <w:sz w:val="22"/>
                <w:szCs w:val="22"/>
              </w:rPr>
              <w:t xml:space="preserve">. </w:t>
            </w:r>
          </w:p>
          <w:p w14:paraId="21C91876" w14:textId="77777777" w:rsidR="00793DE2" w:rsidRPr="00793DE2" w:rsidRDefault="008009B6" w:rsidP="00A712EE">
            <w:pPr>
              <w:pStyle w:val="BodyText"/>
              <w:numPr>
                <w:ilvl w:val="0"/>
                <w:numId w:val="1"/>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Pr>
                <w:rFonts w:ascii="Montserrat" w:hAnsi="Montserrat"/>
                <w:sz w:val="22"/>
                <w:szCs w:val="22"/>
              </w:rPr>
              <w:t xml:space="preserve">Applications for the consecutive year are open from term 2, however the progression of these places occur for the following year in week 8, term 3, and again in week 3 and 8 of term 4. </w:t>
            </w:r>
          </w:p>
          <w:p w14:paraId="375CA4C1" w14:textId="52EB23CC" w:rsidR="008E51DD" w:rsidRPr="000F13A7" w:rsidRDefault="008009B6" w:rsidP="00A712EE">
            <w:pPr>
              <w:pStyle w:val="BodyText"/>
              <w:numPr>
                <w:ilvl w:val="0"/>
                <w:numId w:val="1"/>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8009B6">
              <w:rPr>
                <w:rFonts w:ascii="Montserrat" w:hAnsi="Montserrat"/>
                <w:color w:val="000000" w:themeColor="text1"/>
                <w:sz w:val="22"/>
                <w:szCs w:val="22"/>
              </w:rPr>
              <w:t xml:space="preserve">Where a child’s application is unsuccessful, their enrolment form will be retained to be considered in future panels or consecutive years. </w:t>
            </w:r>
          </w:p>
          <w:p w14:paraId="63D8CAA8" w14:textId="77777777" w:rsidR="008E51DD" w:rsidRPr="000F13A7" w:rsidRDefault="008E51DD" w:rsidP="006E6838">
            <w:pPr>
              <w:pStyle w:val="BodyText"/>
              <w:numPr>
                <w:ilvl w:val="0"/>
                <w:numId w:val="1"/>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p>
        </w:tc>
      </w:tr>
      <w:tr w:rsidR="008E51DD" w:rsidRPr="000F13A7" w14:paraId="547E9271" w14:textId="77777777" w:rsidTr="00A71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14:paraId="4851811E" w14:textId="77777777" w:rsidR="008E51DD" w:rsidRPr="000F13A7" w:rsidRDefault="008E51DD" w:rsidP="00A712EE">
            <w:pPr>
              <w:spacing w:after="0"/>
              <w:rPr>
                <w:rFonts w:cs="Arial"/>
                <w:b/>
                <w:bCs/>
                <w:szCs w:val="22"/>
                <w:lang w:eastAsia="zh-CN"/>
              </w:rPr>
            </w:pPr>
            <w:r w:rsidRPr="000F13A7">
              <w:rPr>
                <w:rFonts w:cs="Arial"/>
                <w:b/>
                <w:bCs/>
                <w:szCs w:val="22"/>
                <w:lang w:eastAsia="zh-CN"/>
              </w:rPr>
              <w:lastRenderedPageBreak/>
              <w:t>Transition and orientation</w:t>
            </w:r>
          </w:p>
        </w:tc>
        <w:tc>
          <w:tcPr>
            <w:tcW w:w="8418" w:type="dxa"/>
            <w:gridSpan w:val="2"/>
            <w:shd w:val="clear" w:color="auto" w:fill="auto"/>
          </w:tcPr>
          <w:p w14:paraId="79D346E5" w14:textId="2F1C4F8A" w:rsidR="008E51DD" w:rsidRPr="00C20926" w:rsidRDefault="008E51DD" w:rsidP="00C20926">
            <w:pPr>
              <w:pStyle w:val="BodyText"/>
              <w:numPr>
                <w:ilvl w:val="0"/>
                <w:numId w:val="1"/>
              </w:numPr>
              <w:kinsoku w:val="0"/>
              <w:overflowPunct w:val="0"/>
              <w:spacing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The preschool family information </w:t>
            </w:r>
            <w:r w:rsidR="00C20926">
              <w:rPr>
                <w:rFonts w:ascii="Montserrat" w:hAnsi="Montserrat"/>
                <w:sz w:val="22"/>
                <w:szCs w:val="22"/>
              </w:rPr>
              <w:t>pack</w:t>
            </w:r>
            <w:r w:rsidRPr="000F13A7">
              <w:rPr>
                <w:rFonts w:ascii="Montserrat" w:hAnsi="Montserrat"/>
                <w:sz w:val="22"/>
                <w:szCs w:val="22"/>
              </w:rPr>
              <w:t xml:space="preserve"> provides families with general information about the preschool and </w:t>
            </w:r>
            <w:proofErr w:type="spellStart"/>
            <w:r w:rsidRPr="000F13A7">
              <w:rPr>
                <w:rFonts w:ascii="Montserrat" w:hAnsi="Montserrat"/>
                <w:sz w:val="22"/>
                <w:szCs w:val="22"/>
              </w:rPr>
              <w:t>summarises</w:t>
            </w:r>
            <w:proofErr w:type="spellEnd"/>
            <w:r w:rsidRPr="000F13A7">
              <w:rPr>
                <w:rFonts w:ascii="Montserrat" w:hAnsi="Montserrat"/>
                <w:sz w:val="22"/>
                <w:szCs w:val="22"/>
              </w:rPr>
              <w:t xml:space="preserve"> key preschool procedures. </w:t>
            </w:r>
            <w:r w:rsidR="00C20926">
              <w:rPr>
                <w:rFonts w:ascii="Montserrat" w:hAnsi="Montserrat"/>
                <w:sz w:val="22"/>
                <w:szCs w:val="22"/>
              </w:rPr>
              <w:t xml:space="preserve"> This pack includes a family and child handbook, and key health and safety pamphlets. The contents of these packs are reviewed yearly by the preschool teacher. Enrolment packages are provided to families upon successful enrolment by their preschool teacher.  This occurs during the meet and greet. </w:t>
            </w:r>
          </w:p>
          <w:p w14:paraId="3953A7B8" w14:textId="78C3574C" w:rsidR="008E51DD" w:rsidRPr="000F13A7" w:rsidRDefault="008E51DD" w:rsidP="00A712EE">
            <w:pPr>
              <w:pStyle w:val="ListParagraph"/>
              <w:numPr>
                <w:ilvl w:val="0"/>
                <w:numId w:val="1"/>
              </w:numPr>
              <w:spacing w:before="8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Children and families are supported to transition into preschool through a range of planned practices</w:t>
            </w:r>
            <w:r w:rsidRPr="00C20926">
              <w:rPr>
                <w:rFonts w:ascii="Montserrat" w:hAnsi="Montserrat"/>
                <w:color w:val="000000" w:themeColor="text1"/>
                <w:sz w:val="22"/>
                <w:szCs w:val="22"/>
              </w:rPr>
              <w:t xml:space="preserve">. </w:t>
            </w:r>
            <w:r w:rsidR="00C20926" w:rsidRPr="00C20926">
              <w:rPr>
                <w:rFonts w:ascii="Montserrat" w:hAnsi="Montserrat"/>
                <w:color w:val="000000" w:themeColor="text1"/>
                <w:sz w:val="22"/>
                <w:szCs w:val="22"/>
              </w:rPr>
              <w:t xml:space="preserve">An orientation tour and play session is </w:t>
            </w:r>
            <w:r w:rsidR="006E6838">
              <w:rPr>
                <w:rFonts w:ascii="Montserrat" w:hAnsi="Montserrat"/>
                <w:color w:val="000000" w:themeColor="text1"/>
                <w:sz w:val="22"/>
                <w:szCs w:val="22"/>
              </w:rPr>
              <w:t>arranged following a parent partnership meeting.</w:t>
            </w:r>
            <w:r w:rsidR="00C20926" w:rsidRPr="00C20926">
              <w:rPr>
                <w:rFonts w:ascii="Montserrat" w:hAnsi="Montserrat"/>
                <w:color w:val="000000" w:themeColor="text1"/>
                <w:sz w:val="22"/>
                <w:szCs w:val="22"/>
              </w:rPr>
              <w:t xml:space="preserve"> This generally takes place on a Thursday or Friday during term 1. </w:t>
            </w:r>
            <w:r w:rsidR="00C20926">
              <w:rPr>
                <w:rFonts w:ascii="Montserrat" w:hAnsi="Montserrat"/>
                <w:color w:val="000000" w:themeColor="text1"/>
                <w:sz w:val="22"/>
                <w:szCs w:val="22"/>
              </w:rPr>
              <w:t xml:space="preserve">To commence the year </w:t>
            </w:r>
            <w:r w:rsidR="006E6838">
              <w:rPr>
                <w:rFonts w:ascii="Montserrat" w:hAnsi="Montserrat"/>
                <w:color w:val="000000" w:themeColor="text1"/>
                <w:sz w:val="22"/>
                <w:szCs w:val="22"/>
              </w:rPr>
              <w:t>children,</w:t>
            </w:r>
            <w:r w:rsidR="00C20926">
              <w:rPr>
                <w:rFonts w:ascii="Montserrat" w:hAnsi="Montserrat"/>
                <w:color w:val="000000" w:themeColor="text1"/>
                <w:sz w:val="22"/>
                <w:szCs w:val="22"/>
              </w:rPr>
              <w:t xml:space="preserve"> arrive and finish the day at staggered times to ensure each child is able to be greeted on arrival and gently settled in their new learning environment.</w:t>
            </w:r>
          </w:p>
          <w:p w14:paraId="4AABD39F" w14:textId="0B340194" w:rsidR="006E6838" w:rsidRPr="006E6838" w:rsidRDefault="008E51DD" w:rsidP="006E6838">
            <w:pPr>
              <w:pStyle w:val="BodyText"/>
              <w:numPr>
                <w:ilvl w:val="0"/>
                <w:numId w:val="1"/>
              </w:numPr>
              <w:kinsoku w:val="0"/>
              <w:overflowPunct w:val="0"/>
              <w:spacing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Families are asked to provide additional information about their child to enable the preschool educators to better understand and plan for their needs, including religious, cultural and / or dietary requirements.</w:t>
            </w:r>
            <w:r w:rsidRPr="000F13A7">
              <w:rPr>
                <w:rFonts w:ascii="Montserrat" w:hAnsi="Montserrat"/>
                <w:color w:val="FF0000"/>
                <w:sz w:val="22"/>
                <w:szCs w:val="22"/>
              </w:rPr>
              <w:t xml:space="preserve"> </w:t>
            </w:r>
            <w:r w:rsidR="006E6838" w:rsidRPr="006E6838">
              <w:rPr>
                <w:rFonts w:ascii="Montserrat" w:hAnsi="Montserrat"/>
                <w:color w:val="000000" w:themeColor="text1"/>
                <w:sz w:val="22"/>
                <w:szCs w:val="22"/>
              </w:rPr>
              <w:t xml:space="preserve">This is embedded within the parent partnership interview and covers the child’s strengths, interests, toileting and developmental needs and sleep and rest requirements. </w:t>
            </w:r>
          </w:p>
          <w:p w14:paraId="4A8F0973" w14:textId="77777777" w:rsidR="006E6838" w:rsidRPr="006E6838" w:rsidRDefault="006E6838" w:rsidP="00A712EE">
            <w:pPr>
              <w:pStyle w:val="BodyText"/>
              <w:numPr>
                <w:ilvl w:val="0"/>
                <w:numId w:val="1"/>
              </w:numPr>
              <w:kinsoku w:val="0"/>
              <w:overflowPunct w:val="0"/>
              <w:spacing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C20926">
              <w:rPr>
                <w:rFonts w:ascii="Montserrat" w:hAnsi="Montserrat"/>
                <w:color w:val="000000" w:themeColor="text1"/>
                <w:sz w:val="22"/>
                <w:szCs w:val="22"/>
              </w:rPr>
              <w:t xml:space="preserve">Families initially engage in a family partnership interview with their child’s primary teacher, or the lead preschool teacher which allows opportunity to discuss the needs of the child in a sensitive manner. </w:t>
            </w:r>
          </w:p>
          <w:p w14:paraId="53568E98" w14:textId="4A941B69" w:rsidR="008E51DD" w:rsidRPr="000F13A7" w:rsidRDefault="008E51DD" w:rsidP="00A712EE">
            <w:pPr>
              <w:pStyle w:val="BodyText"/>
              <w:numPr>
                <w:ilvl w:val="0"/>
                <w:numId w:val="1"/>
              </w:numPr>
              <w:kinsoku w:val="0"/>
              <w:overflowPunct w:val="0"/>
              <w:spacing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In some </w:t>
            </w:r>
            <w:r w:rsidR="002C7536" w:rsidRPr="000F13A7">
              <w:rPr>
                <w:rFonts w:ascii="Montserrat" w:hAnsi="Montserrat"/>
                <w:sz w:val="22"/>
                <w:szCs w:val="22"/>
              </w:rPr>
              <w:t>situations,</w:t>
            </w:r>
            <w:r w:rsidRPr="000F13A7">
              <w:rPr>
                <w:rFonts w:ascii="Montserrat" w:hAnsi="Montserrat"/>
                <w:sz w:val="22"/>
                <w:szCs w:val="22"/>
              </w:rPr>
              <w:t xml:space="preserve"> it is critical the preschool teacher meet with a family before their child commences preschool to discuss the child’s needs and plan any required adjustments. This will include the parent or care of children for whom it has been indicated on </w:t>
            </w:r>
            <w:r w:rsidRPr="000F13A7">
              <w:rPr>
                <w:rFonts w:ascii="Montserrat" w:hAnsi="Montserrat"/>
                <w:sz w:val="22"/>
                <w:szCs w:val="22"/>
              </w:rPr>
              <w:lastRenderedPageBreak/>
              <w:t xml:space="preserve">their enrolment form that they have a medical condition, disability or support needs, or are in out of home care. </w:t>
            </w:r>
            <w:r w:rsidR="006E6838">
              <w:rPr>
                <w:rFonts w:ascii="Montserrat" w:hAnsi="Montserrat"/>
                <w:sz w:val="22"/>
                <w:szCs w:val="22"/>
              </w:rPr>
              <w:t>These interviews will include the Teacher and SLSO as well as the school counsellor and learning support if required. These interviews are arranged by the lead preschool teacher prior to the child’s enrolment or as soon as possible following enrolment if support needs have not previously been identified.</w:t>
            </w:r>
          </w:p>
          <w:p w14:paraId="3AA94A64" w14:textId="79107FB1" w:rsidR="008E51DD" w:rsidRPr="000F13A7" w:rsidRDefault="008E51DD" w:rsidP="00A712EE">
            <w:pPr>
              <w:pStyle w:val="BodyText"/>
              <w:numPr>
                <w:ilvl w:val="0"/>
                <w:numId w:val="1"/>
              </w:numPr>
              <w:kinsoku w:val="0"/>
              <w:overflowPunct w:val="0"/>
              <w:spacing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Some children will require a tailored transition to preschool. This may include additional visits and / or commencing on reduced hours or in the company of a parent or therapist. </w:t>
            </w:r>
            <w:r w:rsidR="006E6838">
              <w:rPr>
                <w:rFonts w:ascii="Montserrat" w:hAnsi="Montserrat"/>
                <w:sz w:val="22"/>
                <w:szCs w:val="22"/>
              </w:rPr>
              <w:t>This will be determined by the Teacher in collaboration with the learning support team and child’s family.</w:t>
            </w:r>
          </w:p>
          <w:p w14:paraId="0B97AAC2" w14:textId="77777777" w:rsidR="008E51DD" w:rsidRPr="000F13A7" w:rsidRDefault="008E51DD" w:rsidP="00A712EE">
            <w:pPr>
              <w:pStyle w:val="ListParagraph"/>
              <w:spacing w:after="0" w:line="276" w:lineRule="auto"/>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p>
        </w:tc>
      </w:tr>
    </w:tbl>
    <w:p w14:paraId="16C4DB36" w14:textId="77777777" w:rsidR="008E51DD" w:rsidRPr="000F13A7" w:rsidRDefault="008E51DD" w:rsidP="008E51DD">
      <w:pPr>
        <w:rPr>
          <w:rFonts w:cs="Arial"/>
        </w:rPr>
      </w:pPr>
    </w:p>
    <w:tbl>
      <w:tblPr>
        <w:tblStyle w:val="Tableheader"/>
        <w:tblW w:w="10460"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460"/>
      </w:tblGrid>
      <w:tr w:rsidR="008E51DD" w:rsidRPr="000F13A7" w14:paraId="22B45FC1" w14:textId="77777777" w:rsidTr="00A712EE">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191A5826" w14:textId="77777777" w:rsidR="008E51DD" w:rsidRPr="000F13A7" w:rsidRDefault="008E51DD" w:rsidP="00A712EE">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8E51DD" w:rsidRPr="000F13A7" w14:paraId="761B98CB" w14:textId="77777777" w:rsidTr="00A71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7CCA408F" w14:textId="77777777" w:rsidR="008E51DD" w:rsidRPr="000F13A7" w:rsidRDefault="008E51DD" w:rsidP="00A712EE">
            <w:pPr>
              <w:spacing w:line="276" w:lineRule="auto"/>
              <w:rPr>
                <w:rFonts w:cs="Arial"/>
                <w:b/>
                <w:bCs/>
                <w:szCs w:val="22"/>
                <w:lang w:eastAsia="zh-CN"/>
              </w:rPr>
            </w:pPr>
            <w:r w:rsidRPr="000F13A7">
              <w:rPr>
                <w:rFonts w:cs="Arial"/>
                <w:b/>
                <w:bCs/>
                <w:szCs w:val="22"/>
              </w:rPr>
              <w:t>Date of review and who was involved</w:t>
            </w:r>
          </w:p>
        </w:tc>
      </w:tr>
      <w:tr w:rsidR="008E51DD" w:rsidRPr="000F13A7" w14:paraId="6EDDF178" w14:textId="77777777" w:rsidTr="00A71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BC1A4DA" w14:textId="0B765EC9" w:rsidR="008E51DD" w:rsidRPr="000F13A7" w:rsidRDefault="006E6838" w:rsidP="00A712EE">
            <w:pPr>
              <w:spacing w:line="276" w:lineRule="auto"/>
              <w:rPr>
                <w:rFonts w:cs="Arial"/>
                <w:szCs w:val="22"/>
                <w:lang w:eastAsia="zh-CN"/>
              </w:rPr>
            </w:pPr>
            <w:r>
              <w:rPr>
                <w:rFonts w:cs="Arial"/>
                <w:szCs w:val="22"/>
                <w:lang w:eastAsia="zh-CN"/>
              </w:rPr>
              <w:t xml:space="preserve">1/9/2022, Emily Roalfe, </w:t>
            </w:r>
            <w:r w:rsidR="006F3AA1">
              <w:rPr>
                <w:rFonts w:cs="Arial"/>
                <w:szCs w:val="22"/>
                <w:lang w:eastAsia="zh-CN"/>
              </w:rPr>
              <w:t xml:space="preserve">Sharon </w:t>
            </w:r>
            <w:proofErr w:type="spellStart"/>
            <w:r w:rsidR="006F3AA1">
              <w:rPr>
                <w:rFonts w:cs="Arial"/>
                <w:szCs w:val="22"/>
                <w:lang w:eastAsia="zh-CN"/>
              </w:rPr>
              <w:t>Burston</w:t>
            </w:r>
            <w:proofErr w:type="spellEnd"/>
            <w:r w:rsidR="006F3AA1">
              <w:rPr>
                <w:rFonts w:cs="Arial"/>
                <w:szCs w:val="22"/>
                <w:lang w:eastAsia="zh-CN"/>
              </w:rPr>
              <w:t xml:space="preserve"> and Trudi Charnock</w:t>
            </w:r>
            <w:r>
              <w:rPr>
                <w:rFonts w:cs="Arial"/>
                <w:szCs w:val="22"/>
                <w:lang w:eastAsia="zh-CN"/>
              </w:rPr>
              <w:t xml:space="preserve"> </w:t>
            </w:r>
          </w:p>
        </w:tc>
      </w:tr>
      <w:tr w:rsidR="008E51DD" w:rsidRPr="000F13A7" w14:paraId="442E73D2" w14:textId="77777777" w:rsidTr="00A71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53858439" w14:textId="77777777" w:rsidR="008E51DD" w:rsidRPr="000F13A7" w:rsidRDefault="008E51DD" w:rsidP="00A712EE">
            <w:pPr>
              <w:spacing w:line="276" w:lineRule="auto"/>
              <w:rPr>
                <w:rFonts w:cs="Arial"/>
                <w:b/>
                <w:bCs/>
                <w:szCs w:val="22"/>
                <w:lang w:eastAsia="zh-CN"/>
              </w:rPr>
            </w:pPr>
            <w:r w:rsidRPr="000F13A7">
              <w:rPr>
                <w:rFonts w:cs="Arial"/>
                <w:b/>
                <w:bCs/>
                <w:szCs w:val="22"/>
              </w:rPr>
              <w:t>Key changes made and reason/s why</w:t>
            </w:r>
          </w:p>
        </w:tc>
      </w:tr>
      <w:tr w:rsidR="006F3AA1" w:rsidRPr="000F13A7" w14:paraId="2E29FF00" w14:textId="77777777" w:rsidTr="00A71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51E1575" w14:textId="19D9D9D2" w:rsidR="006F3AA1" w:rsidRPr="000F13A7" w:rsidRDefault="006F3AA1" w:rsidP="006F3AA1">
            <w:pPr>
              <w:spacing w:line="276" w:lineRule="auto"/>
              <w:rPr>
                <w:rFonts w:cs="Arial"/>
                <w:szCs w:val="22"/>
                <w:lang w:eastAsia="zh-CN"/>
              </w:rPr>
            </w:pPr>
            <w:r>
              <w:rPr>
                <w:rFonts w:cs="Arial"/>
                <w:szCs w:val="22"/>
                <w:lang w:eastAsia="zh-CN"/>
              </w:rPr>
              <w:t xml:space="preserve">Update from old template to new template. Minor changes as needed. </w:t>
            </w:r>
          </w:p>
        </w:tc>
      </w:tr>
      <w:tr w:rsidR="006F3AA1" w:rsidRPr="000F13A7" w14:paraId="53FD274F" w14:textId="77777777" w:rsidTr="00A71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1C286025" w14:textId="77777777" w:rsidR="006F3AA1" w:rsidRPr="000F13A7" w:rsidRDefault="006F3AA1" w:rsidP="006F3AA1">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6F3AA1" w:rsidRPr="000F13A7" w14:paraId="0E88A625" w14:textId="77777777" w:rsidTr="00A71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6397BD1" w14:textId="5F6DF048" w:rsidR="006F3AA1" w:rsidRPr="003A3184" w:rsidRDefault="006F3AA1" w:rsidP="006F3AA1">
            <w:pPr>
              <w:spacing w:before="192" w:after="0" w:line="276" w:lineRule="auto"/>
              <w:rPr>
                <w:rFonts w:cs="Arial"/>
                <w:szCs w:val="22"/>
                <w:lang w:eastAsia="zh-CN"/>
              </w:rPr>
            </w:pPr>
            <w:r w:rsidRPr="003A3184">
              <w:rPr>
                <w:rFonts w:cs="Arial"/>
                <w:szCs w:val="22"/>
                <w:lang w:eastAsia="zh-CN"/>
              </w:rPr>
              <w:t xml:space="preserve">Communicated with core staff </w:t>
            </w:r>
            <w:r w:rsidR="005C7CE4">
              <w:rPr>
                <w:rFonts w:cs="Arial"/>
                <w:szCs w:val="22"/>
                <w:lang w:eastAsia="zh-CN"/>
              </w:rPr>
              <w:t>1/9</w:t>
            </w:r>
            <w:r w:rsidRPr="003A3184">
              <w:rPr>
                <w:rFonts w:cs="Arial"/>
                <w:szCs w:val="22"/>
                <w:lang w:eastAsia="zh-CN"/>
              </w:rPr>
              <w:t>/2022 with printed policy to review in detail.</w:t>
            </w:r>
          </w:p>
          <w:p w14:paraId="31D9E08F" w14:textId="1B74315D" w:rsidR="006F3AA1" w:rsidRPr="000F13A7" w:rsidRDefault="006F3AA1" w:rsidP="006F3AA1">
            <w:pPr>
              <w:spacing w:before="192" w:after="0" w:line="276" w:lineRule="auto"/>
              <w:rPr>
                <w:rFonts w:cs="Arial"/>
                <w:szCs w:val="22"/>
                <w:lang w:eastAsia="zh-CN"/>
              </w:rPr>
            </w:pPr>
            <w:r w:rsidRPr="003A3184">
              <w:rPr>
                <w:rFonts w:cs="Arial"/>
                <w:bCs/>
                <w:szCs w:val="22"/>
                <w:lang w:eastAsia="zh-CN"/>
              </w:rPr>
              <w:t xml:space="preserve">Families informed using </w:t>
            </w:r>
            <w:proofErr w:type="spellStart"/>
            <w:r w:rsidRPr="003A3184">
              <w:rPr>
                <w:rFonts w:cs="Arial"/>
                <w:bCs/>
                <w:szCs w:val="22"/>
                <w:lang w:eastAsia="zh-CN"/>
              </w:rPr>
              <w:t>storypark</w:t>
            </w:r>
            <w:proofErr w:type="spellEnd"/>
            <w:r w:rsidRPr="003A3184">
              <w:rPr>
                <w:rFonts w:cs="Arial"/>
                <w:bCs/>
                <w:szCs w:val="22"/>
                <w:lang w:eastAsia="zh-CN"/>
              </w:rPr>
              <w:t xml:space="preserve"> platform</w:t>
            </w:r>
            <w:r>
              <w:rPr>
                <w:rFonts w:cs="Arial"/>
                <w:bCs/>
                <w:szCs w:val="22"/>
                <w:lang w:eastAsia="zh-CN"/>
              </w:rPr>
              <w:t xml:space="preserve">, printed copy on sign on table. </w:t>
            </w:r>
            <w:bookmarkStart w:id="1" w:name="_GoBack"/>
            <w:bookmarkEnd w:id="1"/>
          </w:p>
        </w:tc>
      </w:tr>
    </w:tbl>
    <w:p w14:paraId="2B5A84E7" w14:textId="77777777" w:rsidR="008E51DD" w:rsidRPr="000F13A7" w:rsidRDefault="008E51DD" w:rsidP="008E51DD">
      <w:pPr>
        <w:jc w:val="right"/>
        <w:rPr>
          <w:rFonts w:cs="Arial"/>
          <w:i/>
        </w:rPr>
      </w:pPr>
      <w:r w:rsidRPr="000F13A7">
        <w:rPr>
          <w:rFonts w:cs="Arial"/>
          <w:i/>
        </w:rPr>
        <w:t>Copy and paste a new table to record each occasion the procedure is reviewed.</w:t>
      </w:r>
    </w:p>
    <w:p w14:paraId="4AA952E1" w14:textId="77777777" w:rsidR="008E51DD" w:rsidRDefault="008E51DD"/>
    <w:sectPr w:rsidR="008E51DD" w:rsidSect="008E51DD">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1FA30" w14:textId="77777777" w:rsidR="00936530" w:rsidRDefault="00936530" w:rsidP="00936530">
      <w:pPr>
        <w:spacing w:before="0" w:after="0" w:line="240" w:lineRule="auto"/>
      </w:pPr>
      <w:r>
        <w:separator/>
      </w:r>
    </w:p>
  </w:endnote>
  <w:endnote w:type="continuationSeparator" w:id="0">
    <w:p w14:paraId="08E3087B" w14:textId="77777777" w:rsidR="00936530" w:rsidRDefault="00936530" w:rsidP="009365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2123C" w14:textId="77777777" w:rsidR="00936530" w:rsidRDefault="00936530" w:rsidP="00936530">
      <w:pPr>
        <w:spacing w:before="0" w:after="0" w:line="240" w:lineRule="auto"/>
      </w:pPr>
      <w:r>
        <w:separator/>
      </w:r>
    </w:p>
  </w:footnote>
  <w:footnote w:type="continuationSeparator" w:id="0">
    <w:p w14:paraId="3B632FBF" w14:textId="77777777" w:rsidR="00936530" w:rsidRDefault="00936530" w:rsidP="0093653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82B56" w14:textId="77777777" w:rsidR="00936530" w:rsidRDefault="00936530" w:rsidP="00936530">
    <w:pPr>
      <w:pStyle w:val="Header"/>
      <w:jc w:val="right"/>
      <w:rPr>
        <w:sz w:val="32"/>
      </w:rPr>
    </w:pPr>
    <w:r w:rsidRPr="00B72A71">
      <w:rPr>
        <w:noProof/>
        <w:sz w:val="32"/>
      </w:rPr>
      <w:drawing>
        <wp:anchor distT="0" distB="0" distL="114300" distR="114300" simplePos="0" relativeHeight="251659264" behindDoc="1" locked="0" layoutInCell="1" allowOverlap="1" wp14:anchorId="071D74C8" wp14:editId="0DDABBE5">
          <wp:simplePos x="0" y="0"/>
          <wp:positionH relativeFrom="margin">
            <wp:posOffset>0</wp:posOffset>
          </wp:positionH>
          <wp:positionV relativeFrom="paragraph">
            <wp:posOffset>-239395</wp:posOffset>
          </wp:positionV>
          <wp:extent cx="770255" cy="762000"/>
          <wp:effectExtent l="0" t="0" r="0" b="0"/>
          <wp:wrapTight wrapText="bothSides">
            <wp:wrapPolygon edited="0">
              <wp:start x="0" y="0"/>
              <wp:lineTo x="0" y="21060"/>
              <wp:lineTo x="20834" y="21060"/>
              <wp:lineTo x="208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25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2A71">
      <w:rPr>
        <w:sz w:val="32"/>
      </w:rPr>
      <w:t>Casino Public School – Djanenjam Preschool</w:t>
    </w:r>
  </w:p>
  <w:p w14:paraId="17432CE1" w14:textId="77777777" w:rsidR="00936530" w:rsidRPr="00B72A71" w:rsidRDefault="00936530" w:rsidP="00936530">
    <w:pPr>
      <w:pStyle w:val="Header"/>
      <w:jc w:val="right"/>
      <w:rPr>
        <w:sz w:val="32"/>
      </w:rPr>
    </w:pPr>
    <w:r>
      <w:rPr>
        <w:sz w:val="32"/>
      </w:rPr>
      <w:t>Localised Procedure</w:t>
    </w:r>
  </w:p>
  <w:p w14:paraId="628D6F15" w14:textId="77777777" w:rsidR="00936530" w:rsidRDefault="00936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897DB0"/>
    <w:multiLevelType w:val="hybridMultilevel"/>
    <w:tmpl w:val="45B006E6"/>
    <w:lvl w:ilvl="0" w:tplc="EA5E96B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595C95"/>
    <w:multiLevelType w:val="hybridMultilevel"/>
    <w:tmpl w:val="953C86FC"/>
    <w:lvl w:ilvl="0" w:tplc="03D429C4">
      <w:start w:val="1"/>
      <w:numFmt w:val="bullet"/>
      <w:lvlText w:val=""/>
      <w:lvlJc w:val="left"/>
      <w:pPr>
        <w:ind w:left="698"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DD"/>
    <w:rsid w:val="000B32C6"/>
    <w:rsid w:val="002C7536"/>
    <w:rsid w:val="00575A13"/>
    <w:rsid w:val="005C7CE4"/>
    <w:rsid w:val="00683CC0"/>
    <w:rsid w:val="006E6838"/>
    <w:rsid w:val="006F08E1"/>
    <w:rsid w:val="006F3AA1"/>
    <w:rsid w:val="006F722C"/>
    <w:rsid w:val="00793DE2"/>
    <w:rsid w:val="008009B6"/>
    <w:rsid w:val="00820ED6"/>
    <w:rsid w:val="008E51DD"/>
    <w:rsid w:val="00936530"/>
    <w:rsid w:val="00A25A28"/>
    <w:rsid w:val="00AA5F06"/>
    <w:rsid w:val="00C20926"/>
    <w:rsid w:val="00DD52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9B1C"/>
  <w15:chartTrackingRefBased/>
  <w15:docId w15:val="{1DD9A2C4-D579-44CA-B3B8-42D5D565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8E51DD"/>
    <w:pPr>
      <w:spacing w:before="240" w:after="12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rsid w:val="008E51DD"/>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ŠHeading 3 Char"/>
    <w:basedOn w:val="DefaultParagraphFont"/>
    <w:link w:val="Heading3"/>
    <w:uiPriority w:val="9"/>
    <w:rsid w:val="008E51DD"/>
    <w:rPr>
      <w:rFonts w:ascii="Montserrat" w:eastAsia="SimSun" w:hAnsi="Montserrat" w:cs="Times New Roman"/>
      <w:b/>
      <w:bCs/>
      <w:color w:val="1C428A"/>
      <w:sz w:val="32"/>
      <w:szCs w:val="40"/>
    </w:rPr>
  </w:style>
  <w:style w:type="character" w:styleId="Hyperlink">
    <w:name w:val="Hyperlink"/>
    <w:aliases w:val="ŠHyperlink"/>
    <w:basedOn w:val="DefaultParagraphFont"/>
    <w:uiPriority w:val="99"/>
    <w:rsid w:val="008E51DD"/>
    <w:rPr>
      <w:color w:val="2F5496" w:themeColor="accent1" w:themeShade="BF"/>
      <w:u w:val="single"/>
    </w:rPr>
  </w:style>
  <w:style w:type="table" w:customStyle="1" w:styleId="Tableheader">
    <w:name w:val="ŠTable header"/>
    <w:basedOn w:val="TableNormal"/>
    <w:uiPriority w:val="99"/>
    <w:rsid w:val="008E51DD"/>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BodyText">
    <w:name w:val="Body Text"/>
    <w:basedOn w:val="Normal"/>
    <w:link w:val="BodyTextChar"/>
    <w:uiPriority w:val="1"/>
    <w:qFormat/>
    <w:rsid w:val="008E51DD"/>
    <w:pPr>
      <w:widowControl w:val="0"/>
      <w:autoSpaceDE w:val="0"/>
      <w:autoSpaceDN w:val="0"/>
      <w:spacing w:before="0" w:line="240" w:lineRule="auto"/>
    </w:pPr>
    <w:rPr>
      <w:rFonts w:ascii="Arial" w:eastAsia="Arial" w:hAnsi="Arial" w:cs="Arial"/>
      <w:sz w:val="24"/>
      <w:lang w:eastAsia="en-AU" w:bidi="en-AU"/>
    </w:rPr>
  </w:style>
  <w:style w:type="character" w:customStyle="1" w:styleId="BodyTextChar">
    <w:name w:val="Body Text Char"/>
    <w:basedOn w:val="DefaultParagraphFont"/>
    <w:link w:val="BodyText"/>
    <w:uiPriority w:val="1"/>
    <w:rsid w:val="008E51DD"/>
    <w:rPr>
      <w:rFonts w:ascii="Arial" w:eastAsia="Arial" w:hAnsi="Arial" w:cs="Arial"/>
      <w:sz w:val="24"/>
      <w:szCs w:val="24"/>
      <w:lang w:eastAsia="en-AU" w:bidi="en-AU"/>
    </w:rPr>
  </w:style>
  <w:style w:type="paragraph" w:styleId="ListParagraph">
    <w:name w:val="List Paragraph"/>
    <w:basedOn w:val="Normal"/>
    <w:uiPriority w:val="1"/>
    <w:qFormat/>
    <w:rsid w:val="008E51DD"/>
    <w:pPr>
      <w:spacing w:before="0" w:after="160" w:line="259" w:lineRule="auto"/>
      <w:ind w:left="720"/>
      <w:contextualSpacing/>
    </w:pPr>
    <w:rPr>
      <w:rFonts w:ascii="Arial" w:hAnsi="Arial" w:cs="Arial"/>
      <w:sz w:val="24"/>
    </w:rPr>
  </w:style>
  <w:style w:type="paragraph" w:styleId="Header">
    <w:name w:val="header"/>
    <w:basedOn w:val="Normal"/>
    <w:link w:val="HeaderChar"/>
    <w:uiPriority w:val="99"/>
    <w:unhideWhenUsed/>
    <w:rsid w:val="0093653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36530"/>
    <w:rPr>
      <w:rFonts w:ascii="Montserrat" w:hAnsi="Montserrat"/>
      <w:sz w:val="20"/>
      <w:szCs w:val="24"/>
    </w:rPr>
  </w:style>
  <w:style w:type="paragraph" w:styleId="Footer">
    <w:name w:val="footer"/>
    <w:basedOn w:val="Normal"/>
    <w:link w:val="FooterChar"/>
    <w:uiPriority w:val="99"/>
    <w:unhideWhenUsed/>
    <w:rsid w:val="0093653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36530"/>
    <w:rPr>
      <w:rFonts w:ascii="Montserrat" w:hAnsi="Montserra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nsw.gov.au/acts/2010-104.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nsw.gov.au/" TargetMode="External"/><Relationship Id="rId17" Type="http://schemas.openxmlformats.org/officeDocument/2006/relationships/hyperlink" Target="https://education.nsw.gov.au/public-schools/going-to-a-public-school/translated-documents/enrolment-application-preschool" TargetMode="External"/><Relationship Id="rId2" Type="http://schemas.openxmlformats.org/officeDocument/2006/relationships/customXml" Target="../customXml/item2.xml"/><Relationship Id="rId16" Type="http://schemas.openxmlformats.org/officeDocument/2006/relationships/hyperlink" Target="https://www.acecqa.gov.au/sites/default/files/2018-11/QA6_EnrolmentandOrientat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nsw.gov.au/" TargetMode="External"/><Relationship Id="rId5" Type="http://schemas.openxmlformats.org/officeDocument/2006/relationships/styles" Target="styles.xml"/><Relationship Id="rId15" Type="http://schemas.openxmlformats.org/officeDocument/2006/relationships/hyperlink" Target="https://policies.education.nsw.gov.au/policy-library/associated-documents/department-preschool-enrolment-procedures.pdf" TargetMode="External"/><Relationship Id="rId10" Type="http://schemas.openxmlformats.org/officeDocument/2006/relationships/hyperlink" Target="https://www.legislation.nsw.gov.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nsw.gov.au/teaching-and-learning/curriculum/early-learning/department-pre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73A4D62B94C4AAA86D2DE269666EC" ma:contentTypeVersion="13" ma:contentTypeDescription="Create a new document." ma:contentTypeScope="" ma:versionID="716a089ba09d70a4da6e1848dc790471">
  <xsd:schema xmlns:xsd="http://www.w3.org/2001/XMLSchema" xmlns:xs="http://www.w3.org/2001/XMLSchema" xmlns:p="http://schemas.microsoft.com/office/2006/metadata/properties" xmlns:ns2="b6280990-bf78-404a-9596-03bec5c8888a" xmlns:ns3="9681c902-b759-4be8-aac5-e83be7bedba2" targetNamespace="http://schemas.microsoft.com/office/2006/metadata/properties" ma:root="true" ma:fieldsID="bcd2146929326786e01806e3f4a3d4fb" ns2:_="" ns3:_="">
    <xsd:import namespace="b6280990-bf78-404a-9596-03bec5c8888a"/>
    <xsd:import namespace="9681c902-b759-4be8-aac5-e83be7bedb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80990-bf78-404a-9596-03bec5c88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81c902-b759-4be8-aac5-e83be7bedba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554b484-8c43-442a-aa75-b7b4c0f5d542}" ma:internalName="TaxCatchAll" ma:showField="CatchAllData" ma:web="9681c902-b759-4be8-aac5-e83be7bedb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b6280990-bf78-404a-9596-03bec5c8888a" xsi:nil="true"/>
    <TaxCatchAll xmlns="9681c902-b759-4be8-aac5-e83be7bedba2" xsi:nil="true"/>
    <lcf76f155ced4ddcb4097134ff3c332f xmlns="b6280990-bf78-404a-9596-03bec5c8888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E1669-B93B-4255-B868-8E4306AB8D87}"/>
</file>

<file path=customXml/itemProps2.xml><?xml version="1.0" encoding="utf-8"?>
<ds:datastoreItem xmlns:ds="http://schemas.openxmlformats.org/officeDocument/2006/customXml" ds:itemID="{CF77CF0D-6C8E-484F-9911-1900014FE335}">
  <ds:schemaRefs>
    <ds:schemaRef ds:uri="57a00fc2-0df9-42bb-b78e-619417e08bc0"/>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7ca7a57-6f3c-4beb-9d5c-bee23d797264"/>
  </ds:schemaRefs>
</ds:datastoreItem>
</file>

<file path=customXml/itemProps3.xml><?xml version="1.0" encoding="utf-8"?>
<ds:datastoreItem xmlns:ds="http://schemas.openxmlformats.org/officeDocument/2006/customXml" ds:itemID="{39A4102F-C312-4A43-9E7C-F6E4A7470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Roalfe</dc:creator>
  <cp:keywords/>
  <dc:description/>
  <cp:lastModifiedBy>Emily Roalfe</cp:lastModifiedBy>
  <cp:revision>3</cp:revision>
  <dcterms:created xsi:type="dcterms:W3CDTF">2022-09-01T00:27:00Z</dcterms:created>
  <dcterms:modified xsi:type="dcterms:W3CDTF">2022-09-02T00:47:00Z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0x010100CCA73A4D62B94C4AAA86D2DE269666EC</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